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1FF03" w14:textId="77777777" w:rsidR="000127E7" w:rsidRDefault="000127E7" w:rsidP="000127E7"/>
    <w:p w14:paraId="75F3CD80" w14:textId="2DDE7745" w:rsidR="000127E7" w:rsidRPr="00D24227" w:rsidRDefault="00D24227" w:rsidP="00D9366B">
      <w:pPr>
        <w:pStyle w:val="Cartable"/>
        <w:jc w:val="center"/>
        <w:rPr>
          <w:i/>
          <w:iCs/>
        </w:rPr>
      </w:pPr>
      <w:r w:rsidRPr="00D24227">
        <w:rPr>
          <w:i/>
          <w:iCs/>
        </w:rPr>
        <w:t>Et si on me pliait ?</w:t>
      </w:r>
    </w:p>
    <w:p w14:paraId="2E62D9D2" w14:textId="77777777" w:rsidR="00D24227" w:rsidRDefault="00D24227" w:rsidP="00D9366B">
      <w:pPr>
        <w:pStyle w:val="Cartable"/>
        <w:jc w:val="center"/>
      </w:pPr>
    </w:p>
    <w:p w14:paraId="56D64073" w14:textId="77777777" w:rsidR="00D24227" w:rsidRDefault="00D24227" w:rsidP="00D9366B">
      <w:pPr>
        <w:pStyle w:val="Cartable"/>
        <w:jc w:val="center"/>
      </w:pPr>
    </w:p>
    <w:p w14:paraId="09A5292F" w14:textId="77777777" w:rsidR="00D24227" w:rsidRDefault="00D24227" w:rsidP="00D9366B">
      <w:pPr>
        <w:pStyle w:val="Cartable"/>
        <w:jc w:val="center"/>
      </w:pPr>
    </w:p>
    <w:p w14:paraId="3ACF13DA" w14:textId="747362E0" w:rsidR="00F20A26" w:rsidRDefault="00F20A26" w:rsidP="00D9366B">
      <w:pPr>
        <w:pStyle w:val="Cartable"/>
        <w:jc w:val="center"/>
      </w:pPr>
      <w:r>
        <w:rPr>
          <w:noProof/>
        </w:rPr>
        <w:drawing>
          <wp:inline distT="0" distB="0" distL="0" distR="0" wp14:anchorId="11DB4B92" wp14:editId="57AE45FD">
            <wp:extent cx="9643745" cy="2971800"/>
            <wp:effectExtent l="0" t="0" r="0" b="0"/>
            <wp:docPr id="9201232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84"/>
                    <a:stretch/>
                  </pic:blipFill>
                  <pic:spPr bwMode="auto">
                    <a:xfrm>
                      <a:off x="0" y="0"/>
                      <a:ext cx="964374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B2FB74" w14:textId="77777777" w:rsidR="000127E7" w:rsidRDefault="000127E7"/>
    <w:p w14:paraId="1EEA00F0" w14:textId="140B44A0" w:rsidR="00D24227" w:rsidRDefault="00D24227">
      <w:pPr>
        <w:widowControl/>
        <w:spacing w:after="200" w:line="276" w:lineRule="auto"/>
      </w:pPr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4"/>
        <w:gridCol w:w="2564"/>
        <w:gridCol w:w="652"/>
        <w:gridCol w:w="1913"/>
        <w:gridCol w:w="2565"/>
      </w:tblGrid>
      <w:tr w:rsidR="00A23F37" w14:paraId="1E5BDBB3" w14:textId="77777777" w:rsidTr="00D9366B">
        <w:trPr>
          <w:cantSplit/>
        </w:trPr>
        <w:tc>
          <w:tcPr>
            <w:tcW w:w="7694" w:type="dxa"/>
          </w:tcPr>
          <w:p w14:paraId="0F0ECB6C" w14:textId="2984C52E" w:rsidR="00A23F37" w:rsidRPr="00A23F37" w:rsidRDefault="006E6CFA" w:rsidP="00A23F37">
            <w:pPr>
              <w:pStyle w:val="Cartable"/>
              <w:rPr>
                <w:sz w:val="22"/>
                <w:szCs w:val="20"/>
              </w:rPr>
            </w:pPr>
            <w:r>
              <w:lastRenderedPageBreak/>
              <w:br w:type="page"/>
            </w:r>
            <w:r w:rsidR="00A23F37" w:rsidRPr="00A23F37">
              <w:rPr>
                <w:sz w:val="22"/>
                <w:szCs w:val="20"/>
              </w:rPr>
              <w:t>(1</w:t>
            </w:r>
            <w:r w:rsidR="00A23F37">
              <w:rPr>
                <w:sz w:val="22"/>
                <w:szCs w:val="20"/>
              </w:rPr>
              <w:t xml:space="preserve">) </w:t>
            </w:r>
            <w:r w:rsidR="00A23F37" w:rsidRPr="00A23F37">
              <w:rPr>
                <w:sz w:val="22"/>
                <w:szCs w:val="20"/>
              </w:rPr>
              <w:t>Destinataires</w:t>
            </w:r>
          </w:p>
          <w:p w14:paraId="10C4B11F" w14:textId="55F319A8" w:rsidR="00A23F37" w:rsidRDefault="00F64F3D" w:rsidP="006D10EA">
            <w:pPr>
              <w:pStyle w:val="Cartable"/>
              <w:tabs>
                <w:tab w:val="left" w:pos="3435"/>
              </w:tabs>
              <w:spacing w:line="240" w:lineRule="auto"/>
            </w:pPr>
            <w:r>
              <w:t>Elizabeth</w:t>
            </w:r>
            <w:r w:rsidR="00A23F37">
              <w:tab/>
            </w:r>
            <w:proofErr w:type="spellStart"/>
            <w:r w:rsidR="00A23F37">
              <w:t>Lovisa</w:t>
            </w:r>
            <w:proofErr w:type="spellEnd"/>
          </w:p>
          <w:p w14:paraId="3B913637" w14:textId="2931D465" w:rsidR="00A23F37" w:rsidRDefault="00F64F3D" w:rsidP="006D10EA">
            <w:pPr>
              <w:pStyle w:val="Cartable"/>
              <w:tabs>
                <w:tab w:val="left" w:pos="3435"/>
              </w:tabs>
              <w:spacing w:line="240" w:lineRule="auto"/>
            </w:pPr>
            <w:r>
              <w:t>Olivia</w:t>
            </w:r>
            <w:r w:rsidR="00A23F37">
              <w:tab/>
              <w:t>Eugénie</w:t>
            </w:r>
          </w:p>
          <w:p w14:paraId="0F70F76F" w14:textId="2C7ABF6E" w:rsidR="00A23F37" w:rsidRDefault="00F64F3D" w:rsidP="006D10EA">
            <w:pPr>
              <w:pStyle w:val="Cartable"/>
              <w:spacing w:line="240" w:lineRule="auto"/>
            </w:pPr>
            <w:r>
              <w:t>Florence</w:t>
            </w:r>
          </w:p>
        </w:tc>
        <w:tc>
          <w:tcPr>
            <w:tcW w:w="7694" w:type="dxa"/>
            <w:gridSpan w:val="4"/>
          </w:tcPr>
          <w:p w14:paraId="1C536F69" w14:textId="54CCBAE8" w:rsidR="00A23F37" w:rsidRPr="006D10EA" w:rsidRDefault="005D7332" w:rsidP="00F62A23">
            <w:pPr>
              <w:pStyle w:val="Cartable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(2) Dept. – Quai – Porte</w:t>
            </w:r>
          </w:p>
          <w:p w14:paraId="27E72246" w14:textId="510E2D98" w:rsidR="005D7332" w:rsidRDefault="00F64F3D" w:rsidP="00F62A23">
            <w:pPr>
              <w:pStyle w:val="Cartable"/>
            </w:pPr>
            <w:r>
              <w:t>Elizabeth</w:t>
            </w:r>
            <w:r w:rsidR="008F783E">
              <w:t xml:space="preserve"> : </w:t>
            </w:r>
            <w:r w:rsidR="00147F3D">
              <w:t>2456 – A – A</w:t>
            </w:r>
          </w:p>
          <w:p w14:paraId="0F5BF457" w14:textId="202BE666" w:rsidR="005D7332" w:rsidRDefault="00F64F3D" w:rsidP="00F62A23">
            <w:pPr>
              <w:pStyle w:val="Cartable"/>
            </w:pPr>
            <w:r>
              <w:t>Olivia</w:t>
            </w:r>
            <w:r w:rsidR="008F783E">
              <w:t> :</w:t>
            </w:r>
            <w:r w:rsidR="00147F3D">
              <w:t xml:space="preserve"> 3657 – A – B </w:t>
            </w:r>
          </w:p>
          <w:p w14:paraId="2165BB2B" w14:textId="18C9046A" w:rsidR="00147F3D" w:rsidRDefault="00F64F3D" w:rsidP="00F62A23">
            <w:pPr>
              <w:pStyle w:val="Cartable"/>
            </w:pPr>
            <w:r>
              <w:t>Florence</w:t>
            </w:r>
            <w:r w:rsidR="008F783E">
              <w:t> :</w:t>
            </w:r>
            <w:r w:rsidR="00147F3D">
              <w:t xml:space="preserve"> 3948 – C – A</w:t>
            </w:r>
          </w:p>
          <w:p w14:paraId="5612AA24" w14:textId="321D0EE6" w:rsidR="005D7332" w:rsidRDefault="005D7332" w:rsidP="00F62A23">
            <w:pPr>
              <w:pStyle w:val="Cartable"/>
            </w:pPr>
            <w:proofErr w:type="spellStart"/>
            <w:r>
              <w:t>Lovisa</w:t>
            </w:r>
            <w:proofErr w:type="spellEnd"/>
            <w:r w:rsidR="008F783E">
              <w:t> :</w:t>
            </w:r>
            <w:r w:rsidR="00147F3D">
              <w:t xml:space="preserve"> 5972 – B – A </w:t>
            </w:r>
          </w:p>
          <w:p w14:paraId="7BD10FE6" w14:textId="4ABB3A3E" w:rsidR="005D7332" w:rsidRDefault="005D7332" w:rsidP="00F62A23">
            <w:pPr>
              <w:pStyle w:val="Cartable"/>
            </w:pPr>
            <w:r>
              <w:t>Eugénie</w:t>
            </w:r>
            <w:r w:rsidR="008F783E">
              <w:t> :</w:t>
            </w:r>
            <w:r w:rsidR="00147F3D">
              <w:t xml:space="preserve"> 2375 – C – B</w:t>
            </w:r>
          </w:p>
        </w:tc>
      </w:tr>
      <w:tr w:rsidR="005D7332" w14:paraId="18E83C6B" w14:textId="77777777" w:rsidTr="00A43615">
        <w:trPr>
          <w:cantSplit/>
          <w:trHeight w:val="731"/>
        </w:trPr>
        <w:tc>
          <w:tcPr>
            <w:tcW w:w="7694" w:type="dxa"/>
            <w:vMerge w:val="restart"/>
          </w:tcPr>
          <w:p w14:paraId="1CBD48EE" w14:textId="3E545847" w:rsidR="005D7332" w:rsidRDefault="005D7332" w:rsidP="00DD3060">
            <w:pPr>
              <w:pStyle w:val="Cartable"/>
              <w:tabs>
                <w:tab w:val="left" w:pos="2715"/>
              </w:tabs>
              <w:spacing w:line="276" w:lineRule="auto"/>
            </w:pPr>
            <w:r>
              <w:rPr>
                <w:sz w:val="22"/>
                <w:szCs w:val="20"/>
              </w:rPr>
              <w:t xml:space="preserve">(3) </w:t>
            </w:r>
            <w:r w:rsidRPr="00A23F37">
              <w:rPr>
                <w:sz w:val="22"/>
                <w:szCs w:val="20"/>
              </w:rPr>
              <w:t xml:space="preserve">Bon de Livraison (N) </w:t>
            </w:r>
            <w:r>
              <w:rPr>
                <w:sz w:val="22"/>
                <w:szCs w:val="20"/>
              </w:rPr>
              <w:tab/>
            </w:r>
            <w:r w:rsidRPr="008F783E">
              <w:rPr>
                <w:sz w:val="32"/>
                <w:szCs w:val="28"/>
              </w:rPr>
              <w:t>2581752</w:t>
            </w:r>
          </w:p>
          <w:p w14:paraId="4508204B" w14:textId="44CB6932" w:rsidR="005D7332" w:rsidRDefault="005D7332" w:rsidP="008F1762">
            <w:pPr>
              <w:pStyle w:val="Cartable"/>
              <w:tabs>
                <w:tab w:val="left" w:pos="555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77B724F" wp14:editId="65DD112C">
                  <wp:extent cx="1981204" cy="505969"/>
                  <wp:effectExtent l="0" t="0" r="0" b="8890"/>
                  <wp:docPr id="5680003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0003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4" cy="50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</w:tcPr>
          <w:p w14:paraId="00BB0CB4" w14:textId="77777777" w:rsidR="005D7332" w:rsidRPr="006D10EA" w:rsidRDefault="005D7332" w:rsidP="00DD306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(4) Adresse Expéditeur</w:t>
            </w:r>
          </w:p>
          <w:p w14:paraId="63CBB4E9" w14:textId="33A28004" w:rsidR="005D7332" w:rsidRPr="00F64F3D" w:rsidRDefault="005D7332" w:rsidP="00A43615">
            <w:pPr>
              <w:pStyle w:val="Cartable"/>
              <w:spacing w:line="240" w:lineRule="auto"/>
              <w:rPr>
                <w:b/>
                <w:bCs/>
              </w:rPr>
            </w:pPr>
            <w:r w:rsidRPr="00F64F3D">
              <w:rPr>
                <w:b/>
                <w:bCs/>
              </w:rPr>
              <w:t xml:space="preserve">Casino </w:t>
            </w:r>
            <w:proofErr w:type="spellStart"/>
            <w:r w:rsidRPr="00F64F3D">
              <w:rPr>
                <w:b/>
                <w:bCs/>
              </w:rPr>
              <w:t>Pleinlavue</w:t>
            </w:r>
            <w:proofErr w:type="spellEnd"/>
            <w:r w:rsidRPr="00F64F3D">
              <w:rPr>
                <w:b/>
                <w:bCs/>
              </w:rPr>
              <w:t xml:space="preserve"> 456, </w:t>
            </w:r>
            <w:proofErr w:type="spellStart"/>
            <w:r w:rsidRPr="00F64F3D">
              <w:rPr>
                <w:b/>
                <w:bCs/>
              </w:rPr>
              <w:t>Swadia</w:t>
            </w:r>
            <w:proofErr w:type="spellEnd"/>
          </w:p>
        </w:tc>
      </w:tr>
      <w:tr w:rsidR="005D7332" w14:paraId="5B3E7D82" w14:textId="77777777" w:rsidTr="00A43615">
        <w:trPr>
          <w:cantSplit/>
          <w:trHeight w:val="658"/>
        </w:trPr>
        <w:tc>
          <w:tcPr>
            <w:tcW w:w="7694" w:type="dxa"/>
            <w:vMerge/>
          </w:tcPr>
          <w:p w14:paraId="27F6DED4" w14:textId="77777777" w:rsidR="005D7332" w:rsidRDefault="005D7332" w:rsidP="00A23F37">
            <w:pPr>
              <w:pStyle w:val="Cartable"/>
              <w:tabs>
                <w:tab w:val="left" w:pos="2715"/>
              </w:tabs>
              <w:rPr>
                <w:sz w:val="22"/>
                <w:szCs w:val="20"/>
              </w:rPr>
            </w:pPr>
          </w:p>
        </w:tc>
        <w:tc>
          <w:tcPr>
            <w:tcW w:w="2564" w:type="dxa"/>
          </w:tcPr>
          <w:p w14:paraId="70B695CB" w14:textId="77777777" w:rsidR="005D7332" w:rsidRPr="006D10EA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(5) Poids net</w:t>
            </w:r>
          </w:p>
          <w:p w14:paraId="50189CC3" w14:textId="3FEE3113" w:rsidR="005D7332" w:rsidRDefault="005D7332" w:rsidP="00A43615">
            <w:pPr>
              <w:pStyle w:val="Cartable"/>
              <w:spacing w:line="240" w:lineRule="auto"/>
            </w:pPr>
            <w:r>
              <w:t>100</w:t>
            </w:r>
          </w:p>
        </w:tc>
        <w:tc>
          <w:tcPr>
            <w:tcW w:w="2565" w:type="dxa"/>
            <w:gridSpan w:val="2"/>
          </w:tcPr>
          <w:p w14:paraId="65BB08C6" w14:textId="77777777" w:rsidR="005D7332" w:rsidRPr="006D10EA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(6) Poids brut</w:t>
            </w:r>
          </w:p>
          <w:p w14:paraId="5B42BF94" w14:textId="26ECF6CB" w:rsidR="005D7332" w:rsidRDefault="005D7332" w:rsidP="00A43615">
            <w:pPr>
              <w:pStyle w:val="Cartable"/>
              <w:spacing w:line="240" w:lineRule="auto"/>
            </w:pPr>
            <w:r>
              <w:t>220</w:t>
            </w:r>
          </w:p>
        </w:tc>
        <w:tc>
          <w:tcPr>
            <w:tcW w:w="2565" w:type="dxa"/>
          </w:tcPr>
          <w:p w14:paraId="59463540" w14:textId="77777777" w:rsidR="005D7332" w:rsidRPr="006D10EA" w:rsidRDefault="005D7332" w:rsidP="008F1762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(7) Nombre de Colis</w:t>
            </w:r>
          </w:p>
          <w:p w14:paraId="44CF2EAD" w14:textId="7575AFD7" w:rsidR="005D7332" w:rsidRDefault="005D7332" w:rsidP="00A43615">
            <w:pPr>
              <w:pStyle w:val="Cartable"/>
              <w:spacing w:line="240" w:lineRule="auto"/>
            </w:pPr>
            <w:r>
              <w:t>5</w:t>
            </w:r>
          </w:p>
        </w:tc>
      </w:tr>
      <w:tr w:rsidR="00E11EC2" w14:paraId="4DD63BF5" w14:textId="77777777" w:rsidTr="00D9366B">
        <w:trPr>
          <w:cantSplit/>
        </w:trPr>
        <w:tc>
          <w:tcPr>
            <w:tcW w:w="15388" w:type="dxa"/>
            <w:gridSpan w:val="5"/>
          </w:tcPr>
          <w:p w14:paraId="4C087B77" w14:textId="77777777" w:rsidR="00E11EC2" w:rsidRPr="00E11EC2" w:rsidRDefault="00E11EC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E11EC2">
              <w:rPr>
                <w:sz w:val="22"/>
                <w:szCs w:val="20"/>
              </w:rPr>
              <w:t>(8) No Produit (P)</w:t>
            </w:r>
          </w:p>
          <w:p w14:paraId="7C756389" w14:textId="77777777" w:rsidR="00E11EC2" w:rsidRPr="008F783E" w:rsidRDefault="00E11EC2" w:rsidP="00DD3060">
            <w:pPr>
              <w:pStyle w:val="Cartable"/>
              <w:tabs>
                <w:tab w:val="left" w:pos="1865"/>
              </w:tabs>
              <w:spacing w:line="240" w:lineRule="auto"/>
              <w:rPr>
                <w:sz w:val="32"/>
                <w:szCs w:val="28"/>
              </w:rPr>
            </w:pPr>
            <w:r>
              <w:tab/>
            </w:r>
            <w:r w:rsidRPr="008F783E">
              <w:rPr>
                <w:sz w:val="32"/>
                <w:szCs w:val="28"/>
              </w:rPr>
              <w:t>765-HGD89-123</w:t>
            </w:r>
          </w:p>
          <w:p w14:paraId="7FADE925" w14:textId="3E7880C5" w:rsidR="00E11EC2" w:rsidRDefault="00E11EC2" w:rsidP="00DD3060">
            <w:pPr>
              <w:pStyle w:val="Cartable"/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025F11A9" wp14:editId="14353094">
                  <wp:extent cx="3133350" cy="515113"/>
                  <wp:effectExtent l="0" t="0" r="0" b="0"/>
                  <wp:docPr id="12076456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64569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350" cy="515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4DA" w14:paraId="53EC3939" w14:textId="77777777" w:rsidTr="00D9366B">
        <w:trPr>
          <w:cantSplit/>
          <w:trHeight w:val="762"/>
        </w:trPr>
        <w:tc>
          <w:tcPr>
            <w:tcW w:w="7694" w:type="dxa"/>
            <w:vMerge w:val="restart"/>
          </w:tcPr>
          <w:p w14:paraId="037265B6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(9) Quantité (Q)</w:t>
            </w:r>
          </w:p>
          <w:p w14:paraId="4FAAD345" w14:textId="4A84ACAA" w:rsidR="007874DA" w:rsidRDefault="007874DA" w:rsidP="007874DA">
            <w:pPr>
              <w:pStyle w:val="Cartable"/>
              <w:tabs>
                <w:tab w:val="left" w:pos="1440"/>
              </w:tabs>
              <w:spacing w:line="240" w:lineRule="auto"/>
            </w:pPr>
            <w:r>
              <w:tab/>
            </w:r>
            <w:r w:rsidRPr="008F783E">
              <w:rPr>
                <w:sz w:val="32"/>
                <w:szCs w:val="28"/>
              </w:rPr>
              <w:t>5</w:t>
            </w:r>
          </w:p>
          <w:p w14:paraId="2EC7083C" w14:textId="32CEF5F6" w:rsidR="007874DA" w:rsidRDefault="007874DA" w:rsidP="00DD3060">
            <w:pPr>
              <w:pStyle w:val="Cartable"/>
              <w:tabs>
                <w:tab w:val="left" w:pos="585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55D48267" wp14:editId="549B8474">
                  <wp:extent cx="780290" cy="524257"/>
                  <wp:effectExtent l="0" t="0" r="1270" b="9525"/>
                  <wp:docPr id="15619334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93344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90" cy="524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</w:tcPr>
          <w:p w14:paraId="45A6B06E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(10) Produit</w:t>
            </w:r>
          </w:p>
          <w:p w14:paraId="2493C4A8" w14:textId="5DF168A9" w:rsidR="007874DA" w:rsidRPr="00F64F3D" w:rsidRDefault="007874DA" w:rsidP="008F783E">
            <w:pPr>
              <w:pStyle w:val="Cartable"/>
              <w:spacing w:line="240" w:lineRule="auto"/>
              <w:rPr>
                <w:b/>
                <w:bCs/>
              </w:rPr>
            </w:pPr>
            <w:r w:rsidRPr="00F64F3D">
              <w:rPr>
                <w:b/>
                <w:bCs/>
                <w:sz w:val="32"/>
                <w:szCs w:val="28"/>
              </w:rPr>
              <w:t>INVITATIONS</w:t>
            </w:r>
          </w:p>
        </w:tc>
      </w:tr>
      <w:tr w:rsidR="007874DA" w14:paraId="740F206D" w14:textId="77777777" w:rsidTr="00D9366B">
        <w:trPr>
          <w:cantSplit/>
          <w:trHeight w:val="922"/>
        </w:trPr>
        <w:tc>
          <w:tcPr>
            <w:tcW w:w="7694" w:type="dxa"/>
            <w:vMerge/>
          </w:tcPr>
          <w:p w14:paraId="4DCCE7DA" w14:textId="77777777" w:rsidR="007874DA" w:rsidRPr="007874DA" w:rsidRDefault="007874DA" w:rsidP="00F62A23">
            <w:pPr>
              <w:pStyle w:val="Cartable"/>
              <w:rPr>
                <w:sz w:val="22"/>
                <w:szCs w:val="20"/>
              </w:rPr>
            </w:pPr>
          </w:p>
        </w:tc>
        <w:tc>
          <w:tcPr>
            <w:tcW w:w="7694" w:type="dxa"/>
            <w:gridSpan w:val="4"/>
            <w:vMerge w:val="restart"/>
          </w:tcPr>
          <w:p w14:paraId="5DBE9746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(11) Référence Fournisseur (30S)</w:t>
            </w:r>
          </w:p>
          <w:p w14:paraId="73BE3A35" w14:textId="77777777" w:rsidR="007874DA" w:rsidRPr="008F783E" w:rsidRDefault="007874DA" w:rsidP="00DD3060">
            <w:pPr>
              <w:pStyle w:val="Cartable"/>
              <w:tabs>
                <w:tab w:val="left" w:pos="2407"/>
              </w:tabs>
              <w:spacing w:line="276" w:lineRule="auto"/>
              <w:rPr>
                <w:sz w:val="32"/>
                <w:szCs w:val="28"/>
              </w:rPr>
            </w:pPr>
            <w:r w:rsidRPr="008F783E">
              <w:rPr>
                <w:sz w:val="32"/>
                <w:szCs w:val="28"/>
              </w:rPr>
              <w:tab/>
              <w:t>0-123B10-0</w:t>
            </w:r>
          </w:p>
          <w:p w14:paraId="48E77F65" w14:textId="63CC0507" w:rsidR="007874DA" w:rsidRPr="007874DA" w:rsidRDefault="007874DA" w:rsidP="00DD3060">
            <w:pPr>
              <w:pStyle w:val="Cartable"/>
              <w:tabs>
                <w:tab w:val="left" w:pos="567"/>
              </w:tabs>
              <w:spacing w:line="276" w:lineRule="auto"/>
              <w:rPr>
                <w:sz w:val="22"/>
                <w:szCs w:val="20"/>
              </w:rPr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4E9CE76" wp14:editId="38A25471">
                  <wp:extent cx="2923038" cy="475489"/>
                  <wp:effectExtent l="0" t="0" r="0" b="1270"/>
                  <wp:docPr id="7212114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21144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038" cy="475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4DA" w14:paraId="3906B57F" w14:textId="77777777" w:rsidTr="00D9366B">
        <w:trPr>
          <w:cantSplit/>
          <w:trHeight w:val="483"/>
        </w:trPr>
        <w:tc>
          <w:tcPr>
            <w:tcW w:w="7694" w:type="dxa"/>
            <w:vMerge w:val="restart"/>
          </w:tcPr>
          <w:p w14:paraId="3EBC4C13" w14:textId="77777777" w:rsidR="007874DA" w:rsidRDefault="007874DA" w:rsidP="00DD3060">
            <w:pPr>
              <w:pStyle w:val="Cartable"/>
              <w:spacing w:line="276" w:lineRule="auto"/>
            </w:pPr>
            <w:r w:rsidRPr="00A23F37">
              <w:rPr>
                <w:sz w:val="22"/>
                <w:szCs w:val="20"/>
              </w:rPr>
              <w:t>(12) Fournisseur (V)</w:t>
            </w:r>
            <w:r>
              <w:t xml:space="preserve"> </w:t>
            </w:r>
            <w:r w:rsidRPr="008F783E">
              <w:rPr>
                <w:sz w:val="32"/>
                <w:szCs w:val="28"/>
              </w:rPr>
              <w:t>4638141</w:t>
            </w:r>
          </w:p>
          <w:p w14:paraId="285C1188" w14:textId="16272227" w:rsidR="007874DA" w:rsidRDefault="007874DA" w:rsidP="00DD3060">
            <w:pPr>
              <w:pStyle w:val="Cartable"/>
              <w:tabs>
                <w:tab w:val="left" w:pos="540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7655E976" wp14:editId="58EA5604">
                  <wp:extent cx="1990348" cy="496825"/>
                  <wp:effectExtent l="0" t="0" r="0" b="0"/>
                  <wp:docPr id="19166384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63844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348" cy="49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  <w:vMerge/>
          </w:tcPr>
          <w:p w14:paraId="6F194F5E" w14:textId="486B76EF" w:rsidR="007874DA" w:rsidRDefault="007874DA" w:rsidP="007874DA">
            <w:pPr>
              <w:pStyle w:val="Cartable"/>
              <w:tabs>
                <w:tab w:val="left" w:pos="567"/>
              </w:tabs>
            </w:pPr>
          </w:p>
        </w:tc>
      </w:tr>
      <w:tr w:rsidR="007874DA" w14:paraId="60594868" w14:textId="77777777" w:rsidTr="00D9366B">
        <w:trPr>
          <w:cantSplit/>
        </w:trPr>
        <w:tc>
          <w:tcPr>
            <w:tcW w:w="7694" w:type="dxa"/>
            <w:vMerge/>
          </w:tcPr>
          <w:p w14:paraId="516D95CA" w14:textId="77777777" w:rsidR="007874DA" w:rsidRDefault="007874DA" w:rsidP="00F62A23">
            <w:pPr>
              <w:pStyle w:val="Cartable"/>
            </w:pPr>
          </w:p>
        </w:tc>
        <w:tc>
          <w:tcPr>
            <w:tcW w:w="3216" w:type="dxa"/>
            <w:gridSpan w:val="2"/>
          </w:tcPr>
          <w:p w14:paraId="6B628DF7" w14:textId="77777777" w:rsidR="007874DA" w:rsidRPr="00875B1E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875B1E">
              <w:rPr>
                <w:sz w:val="22"/>
                <w:szCs w:val="20"/>
              </w:rPr>
              <w:t>(13) Date</w:t>
            </w:r>
          </w:p>
          <w:p w14:paraId="74DCA4E4" w14:textId="6CCC1644" w:rsidR="007874DA" w:rsidRDefault="007874DA" w:rsidP="00DD3060">
            <w:pPr>
              <w:pStyle w:val="Cartable"/>
              <w:spacing w:line="276" w:lineRule="auto"/>
            </w:pPr>
            <w:r w:rsidRPr="008F783E">
              <w:rPr>
                <w:sz w:val="32"/>
                <w:szCs w:val="28"/>
              </w:rPr>
              <w:t>D 05021856</w:t>
            </w:r>
          </w:p>
        </w:tc>
        <w:tc>
          <w:tcPr>
            <w:tcW w:w="4478" w:type="dxa"/>
            <w:gridSpan w:val="2"/>
          </w:tcPr>
          <w:p w14:paraId="659B6FFA" w14:textId="77777777" w:rsidR="007874DA" w:rsidRPr="00875B1E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875B1E">
              <w:rPr>
                <w:sz w:val="22"/>
                <w:szCs w:val="20"/>
              </w:rPr>
              <w:t>(14) État de Modification Construction</w:t>
            </w:r>
          </w:p>
          <w:p w14:paraId="74183940" w14:textId="4C5A6B2E" w:rsidR="007874DA" w:rsidRDefault="007874DA" w:rsidP="00DD3060">
            <w:pPr>
              <w:pStyle w:val="Cartable"/>
              <w:spacing w:line="276" w:lineRule="auto"/>
            </w:pPr>
            <w:r w:rsidRPr="008F783E">
              <w:rPr>
                <w:sz w:val="32"/>
                <w:szCs w:val="28"/>
              </w:rPr>
              <w:t>A43-275 XL</w:t>
            </w:r>
          </w:p>
        </w:tc>
      </w:tr>
      <w:tr w:rsidR="00A23F37" w14:paraId="0B39E42F" w14:textId="77777777" w:rsidTr="00D9366B">
        <w:trPr>
          <w:cantSplit/>
        </w:trPr>
        <w:tc>
          <w:tcPr>
            <w:tcW w:w="7694" w:type="dxa"/>
          </w:tcPr>
          <w:p w14:paraId="2FE72032" w14:textId="77777777" w:rsidR="00A23F37" w:rsidRPr="00606FB0" w:rsidRDefault="00A23F37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06FB0">
              <w:rPr>
                <w:sz w:val="22"/>
                <w:szCs w:val="20"/>
              </w:rPr>
              <w:t>(15) No d’Étiquette (S) 258175201</w:t>
            </w:r>
          </w:p>
          <w:p w14:paraId="57625318" w14:textId="77777777" w:rsidR="005D7332" w:rsidRDefault="005D7332" w:rsidP="00606FB0">
            <w:pPr>
              <w:pStyle w:val="Cartable"/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49CE6FF3" wp14:editId="0FA9A090">
                  <wp:extent cx="2855982" cy="496825"/>
                  <wp:effectExtent l="0" t="0" r="1905" b="0"/>
                  <wp:docPr id="155333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3326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982" cy="49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DD47C0" w14:textId="410E42B3" w:rsidR="005D7332" w:rsidRDefault="005D7332" w:rsidP="008F783E">
            <w:pPr>
              <w:pStyle w:val="Cartable"/>
              <w:spacing w:line="240" w:lineRule="auto"/>
            </w:pPr>
            <w:r w:rsidRPr="00606FB0">
              <w:rPr>
                <w:sz w:val="22"/>
                <w:szCs w:val="20"/>
              </w:rPr>
              <w:t xml:space="preserve">(17) Casino </w:t>
            </w:r>
            <w:proofErr w:type="spellStart"/>
            <w:r w:rsidRPr="00606FB0">
              <w:rPr>
                <w:sz w:val="22"/>
                <w:szCs w:val="20"/>
              </w:rPr>
              <w:t>Pleinlavue</w:t>
            </w:r>
            <w:proofErr w:type="spellEnd"/>
            <w:r w:rsidRPr="00606FB0">
              <w:rPr>
                <w:sz w:val="22"/>
                <w:szCs w:val="20"/>
              </w:rPr>
              <w:t xml:space="preserve"> 456, </w:t>
            </w:r>
            <w:proofErr w:type="spellStart"/>
            <w:r w:rsidRPr="00606FB0">
              <w:rPr>
                <w:sz w:val="22"/>
                <w:szCs w:val="20"/>
              </w:rPr>
              <w:t>Swadia</w:t>
            </w:r>
            <w:proofErr w:type="spellEnd"/>
          </w:p>
        </w:tc>
        <w:tc>
          <w:tcPr>
            <w:tcW w:w="7694" w:type="dxa"/>
            <w:gridSpan w:val="4"/>
          </w:tcPr>
          <w:p w14:paraId="6842F6BE" w14:textId="77777777" w:rsidR="00A23F37" w:rsidRPr="00606FB0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06FB0">
              <w:rPr>
                <w:sz w:val="22"/>
                <w:szCs w:val="20"/>
              </w:rPr>
              <w:t>(16) No Lot (H) C123</w:t>
            </w:r>
          </w:p>
          <w:p w14:paraId="2F550B3A" w14:textId="77777777" w:rsidR="005D7332" w:rsidRDefault="005D7332" w:rsidP="00606FB0">
            <w:pPr>
              <w:pStyle w:val="Cartable"/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471C9916" wp14:editId="2F29B9B5">
                  <wp:extent cx="1542291" cy="505969"/>
                  <wp:effectExtent l="0" t="0" r="1270" b="8890"/>
                  <wp:docPr id="5073151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1518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291" cy="50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1686B0" w14:textId="4A0484F1" w:rsidR="005D7332" w:rsidRDefault="00355009" w:rsidP="008F783E">
            <w:pPr>
              <w:pStyle w:val="Cartable"/>
              <w:spacing w:line="240" w:lineRule="auto"/>
            </w:pPr>
            <w:proofErr w:type="spellStart"/>
            <w:r>
              <w:rPr>
                <w:sz w:val="22"/>
                <w:szCs w:val="20"/>
              </w:rPr>
              <w:t>Quiveutducafé</w:t>
            </w:r>
            <w:proofErr w:type="spellEnd"/>
            <w:r w:rsidR="005D7332" w:rsidRPr="00606FB0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EG</w:t>
            </w:r>
            <w:r w:rsidR="005D7332" w:rsidRPr="00606FB0">
              <w:rPr>
                <w:sz w:val="22"/>
                <w:szCs w:val="20"/>
              </w:rPr>
              <w:t xml:space="preserve"> 4902, Version 4</w:t>
            </w:r>
          </w:p>
        </w:tc>
      </w:tr>
    </w:tbl>
    <w:p w14:paraId="214EF485" w14:textId="77777777" w:rsidR="0028417C" w:rsidRPr="00A43615" w:rsidRDefault="0028417C" w:rsidP="006E6CFA"/>
    <w:sectPr w:rsidR="0028417C" w:rsidRPr="00A43615" w:rsidSect="000F0E36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A2457"/>
    <w:multiLevelType w:val="hybridMultilevel"/>
    <w:tmpl w:val="560ED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4564C"/>
    <w:multiLevelType w:val="hybridMultilevel"/>
    <w:tmpl w:val="9D926CF2"/>
    <w:lvl w:ilvl="0" w:tplc="3E909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96989">
    <w:abstractNumId w:val="1"/>
  </w:num>
  <w:num w:numId="2" w16cid:durableId="15003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37"/>
    <w:rsid w:val="00002084"/>
    <w:rsid w:val="00005205"/>
    <w:rsid w:val="000127E7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0E36"/>
    <w:rsid w:val="000F40AB"/>
    <w:rsid w:val="000F5D60"/>
    <w:rsid w:val="000F71FE"/>
    <w:rsid w:val="00100719"/>
    <w:rsid w:val="00102592"/>
    <w:rsid w:val="001129B2"/>
    <w:rsid w:val="00114C8E"/>
    <w:rsid w:val="001328FD"/>
    <w:rsid w:val="00147F3D"/>
    <w:rsid w:val="00154C15"/>
    <w:rsid w:val="00167292"/>
    <w:rsid w:val="0018578F"/>
    <w:rsid w:val="00192F72"/>
    <w:rsid w:val="001A650C"/>
    <w:rsid w:val="001C7C50"/>
    <w:rsid w:val="001D49E5"/>
    <w:rsid w:val="001E684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23FF"/>
    <w:rsid w:val="002636E2"/>
    <w:rsid w:val="0026391E"/>
    <w:rsid w:val="00274C7C"/>
    <w:rsid w:val="0028417C"/>
    <w:rsid w:val="00293B5F"/>
    <w:rsid w:val="002A47E5"/>
    <w:rsid w:val="002C1452"/>
    <w:rsid w:val="002D3D40"/>
    <w:rsid w:val="002D631A"/>
    <w:rsid w:val="00314605"/>
    <w:rsid w:val="00314D44"/>
    <w:rsid w:val="00321015"/>
    <w:rsid w:val="003253DD"/>
    <w:rsid w:val="0032776E"/>
    <w:rsid w:val="00336682"/>
    <w:rsid w:val="00355009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0F23"/>
    <w:rsid w:val="00533911"/>
    <w:rsid w:val="00535536"/>
    <w:rsid w:val="0055212F"/>
    <w:rsid w:val="00560093"/>
    <w:rsid w:val="005722A6"/>
    <w:rsid w:val="005810DA"/>
    <w:rsid w:val="005879A3"/>
    <w:rsid w:val="005C7FC2"/>
    <w:rsid w:val="005D7332"/>
    <w:rsid w:val="005E005C"/>
    <w:rsid w:val="00606FB0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10EA"/>
    <w:rsid w:val="006D25CF"/>
    <w:rsid w:val="006E6473"/>
    <w:rsid w:val="006E6CFA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874DA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75B1E"/>
    <w:rsid w:val="008837ED"/>
    <w:rsid w:val="00894344"/>
    <w:rsid w:val="008A5EB5"/>
    <w:rsid w:val="008C5275"/>
    <w:rsid w:val="008D550D"/>
    <w:rsid w:val="008E0AAE"/>
    <w:rsid w:val="008E15FE"/>
    <w:rsid w:val="008F1762"/>
    <w:rsid w:val="008F783E"/>
    <w:rsid w:val="00925A57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23F37"/>
    <w:rsid w:val="00A3423C"/>
    <w:rsid w:val="00A43615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0942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22C1"/>
    <w:rsid w:val="00BB4BC1"/>
    <w:rsid w:val="00BC14CE"/>
    <w:rsid w:val="00BD0CDE"/>
    <w:rsid w:val="00BE2013"/>
    <w:rsid w:val="00BF1C0D"/>
    <w:rsid w:val="00BF3362"/>
    <w:rsid w:val="00BF7D76"/>
    <w:rsid w:val="00C1709E"/>
    <w:rsid w:val="00C35512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24227"/>
    <w:rsid w:val="00D46075"/>
    <w:rsid w:val="00D465DD"/>
    <w:rsid w:val="00D54D1A"/>
    <w:rsid w:val="00D64C48"/>
    <w:rsid w:val="00D67606"/>
    <w:rsid w:val="00D81D46"/>
    <w:rsid w:val="00D9366B"/>
    <w:rsid w:val="00DC23BF"/>
    <w:rsid w:val="00DC65D9"/>
    <w:rsid w:val="00DD05F9"/>
    <w:rsid w:val="00DD3060"/>
    <w:rsid w:val="00DD5E53"/>
    <w:rsid w:val="00E06C19"/>
    <w:rsid w:val="00E107F5"/>
    <w:rsid w:val="00E11EC2"/>
    <w:rsid w:val="00E152C6"/>
    <w:rsid w:val="00E1699D"/>
    <w:rsid w:val="00E2479D"/>
    <w:rsid w:val="00E71CD6"/>
    <w:rsid w:val="00E77CDC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12880"/>
    <w:rsid w:val="00F13960"/>
    <w:rsid w:val="00F20A26"/>
    <w:rsid w:val="00F24CA7"/>
    <w:rsid w:val="00F262A7"/>
    <w:rsid w:val="00F35785"/>
    <w:rsid w:val="00F62A23"/>
    <w:rsid w:val="00F64F3D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8B7"/>
  <w15:chartTrackingRefBased/>
  <w15:docId w15:val="{5ED1D005-3CC4-4143-985C-CEBB8B9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A23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3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3F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3F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3F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3F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3F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3F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3F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3F3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3F37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23F37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23F37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23F37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23F37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23F37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A23F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23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23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23F37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A23F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A23F3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A23F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A23F37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A23F37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A2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841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4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3</cp:revision>
  <dcterms:created xsi:type="dcterms:W3CDTF">2024-11-22T12:57:00Z</dcterms:created>
  <dcterms:modified xsi:type="dcterms:W3CDTF">2024-11-22T12:59:00Z</dcterms:modified>
</cp:coreProperties>
</file>