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E193" w14:textId="77777777" w:rsidR="00AC08BB" w:rsidRDefault="004B010A" w:rsidP="004B010A">
      <w:pPr>
        <w:ind w:left="-567" w:firstLine="425"/>
      </w:pPr>
      <w:r w:rsidRPr="008D5839">
        <w:rPr>
          <w:noProof/>
        </w:rPr>
        <w:drawing>
          <wp:inline distT="0" distB="0" distL="0" distR="0" wp14:anchorId="0923E172" wp14:editId="408C7E66">
            <wp:extent cx="1285875" cy="1057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10A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B010A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4B010A">
        <w:rPr>
          <w:b/>
          <w:color w:val="262626" w:themeColor="text1" w:themeTint="D9"/>
          <w:sz w:val="44"/>
          <w:szCs w:val="44"/>
          <w:bdr w:val="single" w:sz="4" w:space="0" w:color="aut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ÉQUIPE DE RECHERCHE ET DE RÉFLEXION</w:t>
      </w:r>
    </w:p>
    <w:p w14:paraId="03BE9C5F" w14:textId="77777777" w:rsidR="004B010A" w:rsidRDefault="004B010A"/>
    <w:p w14:paraId="4281A56E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b/>
          <w:sz w:val="28"/>
          <w:szCs w:val="28"/>
        </w:rPr>
      </w:pPr>
      <w:r w:rsidRPr="004B010A">
        <w:rPr>
          <w:b/>
          <w:sz w:val="28"/>
          <w:szCs w:val="28"/>
        </w:rPr>
        <w:t xml:space="preserve">Intitulé de l’ERR : </w:t>
      </w:r>
      <w:r w:rsidR="0065451A" w:rsidRPr="0065451A">
        <w:rPr>
          <w:b/>
          <w:color w:val="FF0000"/>
          <w:sz w:val="26"/>
          <w:szCs w:val="26"/>
        </w:rPr>
        <w:t>Enseignement à distance, plan de travail en pédagogie inversée</w:t>
      </w:r>
    </w:p>
    <w:p w14:paraId="02B43A4A" w14:textId="77777777" w:rsidR="0065451A" w:rsidRDefault="004B010A" w:rsidP="0065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/>
        <w:rPr>
          <w:b/>
          <w:color w:val="FF0000"/>
          <w:sz w:val="26"/>
          <w:szCs w:val="26"/>
        </w:rPr>
      </w:pPr>
      <w:r w:rsidRPr="004B010A">
        <w:rPr>
          <w:b/>
          <w:sz w:val="28"/>
          <w:szCs w:val="28"/>
        </w:rPr>
        <w:t xml:space="preserve">Nom du coordonnateur : </w:t>
      </w:r>
      <w:r w:rsidR="0065451A">
        <w:rPr>
          <w:b/>
          <w:color w:val="FF0000"/>
          <w:sz w:val="26"/>
          <w:szCs w:val="26"/>
        </w:rPr>
        <w:t>Gwénaëlle DR</w:t>
      </w:r>
      <w:r w:rsidR="00CB497E">
        <w:rPr>
          <w:b/>
          <w:color w:val="FF0000"/>
          <w:sz w:val="26"/>
          <w:szCs w:val="26"/>
        </w:rPr>
        <w:t>É</w:t>
      </w:r>
      <w:r w:rsidR="0065451A">
        <w:rPr>
          <w:b/>
          <w:color w:val="FF0000"/>
          <w:sz w:val="26"/>
          <w:szCs w:val="26"/>
        </w:rPr>
        <w:t>O-FOLTZER et Philippe S</w:t>
      </w:r>
      <w:r w:rsidR="00CB497E">
        <w:rPr>
          <w:b/>
          <w:color w:val="FF0000"/>
          <w:sz w:val="26"/>
          <w:szCs w:val="26"/>
        </w:rPr>
        <w:t>É</w:t>
      </w:r>
      <w:r w:rsidR="0065451A">
        <w:rPr>
          <w:b/>
          <w:color w:val="FF0000"/>
          <w:sz w:val="26"/>
          <w:szCs w:val="26"/>
        </w:rPr>
        <w:t xml:space="preserve">GALAT, </w:t>
      </w:r>
    </w:p>
    <w:p w14:paraId="572CEDBE" w14:textId="722015A8" w:rsidR="004B010A" w:rsidRPr="004B010A" w:rsidRDefault="0065451A" w:rsidP="00654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firstLine="5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4DEF">
        <w:rPr>
          <w:b/>
          <w:color w:val="FF0000"/>
          <w:sz w:val="26"/>
          <w:szCs w:val="26"/>
        </w:rPr>
        <w:t>Enseignants</w:t>
      </w:r>
    </w:p>
    <w:p w14:paraId="71A96917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b/>
          <w:color w:val="FF0000"/>
          <w:sz w:val="28"/>
          <w:szCs w:val="28"/>
        </w:rPr>
      </w:pPr>
      <w:r w:rsidRPr="004B010A">
        <w:rPr>
          <w:b/>
          <w:sz w:val="28"/>
          <w:szCs w:val="28"/>
        </w:rPr>
        <w:t xml:space="preserve">Module : </w:t>
      </w:r>
      <w:r w:rsidRPr="004B010A">
        <w:rPr>
          <w:b/>
          <w:color w:val="FF0000"/>
          <w:sz w:val="28"/>
          <w:szCs w:val="28"/>
        </w:rPr>
        <w:t>3</w:t>
      </w:r>
      <w:r w:rsidR="00B36CE9">
        <w:rPr>
          <w:b/>
          <w:color w:val="FF0000"/>
          <w:sz w:val="28"/>
          <w:szCs w:val="28"/>
        </w:rPr>
        <w:t>8</w:t>
      </w:r>
      <w:r w:rsidR="0065451A">
        <w:rPr>
          <w:b/>
          <w:color w:val="FF0000"/>
          <w:sz w:val="28"/>
          <w:szCs w:val="28"/>
        </w:rPr>
        <w:t>083</w:t>
      </w:r>
    </w:p>
    <w:p w14:paraId="0B318AC0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14:paraId="06A490BD" w14:textId="67B33811" w:rsid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B010A">
        <w:rPr>
          <w:b/>
          <w:sz w:val="28"/>
          <w:szCs w:val="28"/>
          <w:u w:val="single"/>
        </w:rPr>
        <w:t>Objectifs</w:t>
      </w:r>
      <w:r>
        <w:rPr>
          <w:sz w:val="28"/>
          <w:szCs w:val="28"/>
        </w:rPr>
        <w:t> :</w:t>
      </w:r>
      <w:r w:rsidR="00CC51AD">
        <w:rPr>
          <w:sz w:val="28"/>
          <w:szCs w:val="28"/>
        </w:rPr>
        <w:t xml:space="preserve"> Réfléchir sur l’enseignement à distance à partir de notre pratique de la classe inversée : quels outils ? quelles mises œuvres ?</w:t>
      </w:r>
    </w:p>
    <w:p w14:paraId="778414B0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14:paraId="75A88378" w14:textId="64ED22EF" w:rsidR="00E01CF2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B010A">
        <w:rPr>
          <w:b/>
          <w:sz w:val="28"/>
          <w:szCs w:val="28"/>
          <w:u w:val="single"/>
        </w:rPr>
        <w:t>Expérimentations et actions menées en 2020/2021</w:t>
      </w:r>
      <w:r>
        <w:rPr>
          <w:sz w:val="28"/>
          <w:szCs w:val="28"/>
        </w:rPr>
        <w:t> :</w:t>
      </w:r>
      <w:r w:rsidR="00E01CF2">
        <w:rPr>
          <w:sz w:val="28"/>
          <w:szCs w:val="28"/>
        </w:rPr>
        <w:t xml:space="preserve"> La réflexion sur les plans de travail a été reportée au profit de l’enseignement à distance. Les axes principaux de réflexion et d’expérimentation ont été les suivants :</w:t>
      </w:r>
    </w:p>
    <w:p w14:paraId="36B8666A" w14:textId="548F5411" w:rsidR="00E01CF2" w:rsidRDefault="00E01CF2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 partage d’expériences autour de la pédagogie à distance pendant les confinements.</w:t>
      </w:r>
    </w:p>
    <w:p w14:paraId="26D6F186" w14:textId="4CEA15E2" w:rsidR="00E01CF2" w:rsidRDefault="00E01CF2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 partage de l’utilisation d’outils numériques</w:t>
      </w:r>
    </w:p>
    <w:p w14:paraId="6514515F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782A42B" w14:textId="77777777" w:rsidR="004B010A" w:rsidRDefault="004B010A" w:rsidP="004B010A">
      <w:pPr>
        <w:rPr>
          <w:sz w:val="24"/>
          <w:szCs w:val="24"/>
        </w:rPr>
      </w:pPr>
    </w:p>
    <w:p w14:paraId="49E0ECB9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14:paraId="54E64CA6" w14:textId="77777777" w:rsid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B010A">
        <w:rPr>
          <w:b/>
          <w:sz w:val="28"/>
          <w:szCs w:val="28"/>
          <w:u w:val="single"/>
        </w:rPr>
        <w:t>Productions disponibles</w:t>
      </w:r>
      <w:r w:rsidRPr="004B010A">
        <w:rPr>
          <w:b/>
          <w:sz w:val="28"/>
          <w:szCs w:val="28"/>
        </w:rPr>
        <w:t> : quelle(s) production(s) ? Indiquer le lien internet pour ces productions ? (</w:t>
      </w:r>
      <w:proofErr w:type="gramStart"/>
      <w:r w:rsidRPr="004B010A">
        <w:rPr>
          <w:b/>
          <w:i/>
          <w:sz w:val="28"/>
          <w:szCs w:val="28"/>
        </w:rPr>
        <w:t>obligatoire</w:t>
      </w:r>
      <w:proofErr w:type="gramEnd"/>
      <w:r w:rsidRPr="004B010A">
        <w:rPr>
          <w:b/>
          <w:sz w:val="28"/>
          <w:szCs w:val="28"/>
        </w:rPr>
        <w:t>)</w:t>
      </w:r>
      <w:r>
        <w:rPr>
          <w:sz w:val="28"/>
          <w:szCs w:val="28"/>
        </w:rPr>
        <w:t> :</w:t>
      </w:r>
    </w:p>
    <w:p w14:paraId="3613FD9E" w14:textId="43F27C5E" w:rsidR="00E01CF2" w:rsidRPr="00E01CF2" w:rsidRDefault="00E01CF2" w:rsidP="00E0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74DEF">
        <w:rPr>
          <w:sz w:val="28"/>
          <w:szCs w:val="28"/>
        </w:rPr>
        <w:t xml:space="preserve">Réalisation d’un livret regroupant les tutoriels d’outils testés au cours de l’année et pendant les </w:t>
      </w:r>
      <w:r w:rsidRPr="00E01CF2">
        <w:rPr>
          <w:sz w:val="28"/>
          <w:szCs w:val="28"/>
        </w:rPr>
        <w:t>confinements.</w:t>
      </w:r>
      <w:r w:rsidRPr="00E01CF2">
        <w:rPr>
          <w:sz w:val="28"/>
          <w:szCs w:val="28"/>
        </w:rPr>
        <w:t xml:space="preserve"> Voici le lien vers ce document :</w:t>
      </w:r>
    </w:p>
    <w:p w14:paraId="489A0534" w14:textId="353EFA12" w:rsidR="00E01CF2" w:rsidRPr="003F0169" w:rsidRDefault="006820F3" w:rsidP="00E01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hyperlink r:id="rId5" w:history="1">
        <w:r w:rsidRPr="003F0169">
          <w:rPr>
            <w:rStyle w:val="Lienhypertexte"/>
            <w:sz w:val="28"/>
            <w:szCs w:val="28"/>
          </w:rPr>
          <w:t>https://blogsenclasse.fr/87-nexon-</w:t>
        </w:r>
        <w:r w:rsidRPr="003F0169">
          <w:rPr>
            <w:rStyle w:val="Lienhypertexte"/>
            <w:sz w:val="28"/>
            <w:szCs w:val="28"/>
          </w:rPr>
          <w:t>c</w:t>
        </w:r>
        <w:r w:rsidRPr="003F0169">
          <w:rPr>
            <w:rStyle w:val="Lienhypertexte"/>
            <w:sz w:val="28"/>
            <w:szCs w:val="28"/>
          </w:rPr>
          <w:t>ollege-mubuntex/wp-content/uploads/sites/96/2021/01/Tutoriels-Outils-pour-enseigner.pdf</w:t>
        </w:r>
      </w:hyperlink>
    </w:p>
    <w:p w14:paraId="742B3CCB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9C82059" w14:textId="77777777" w:rsidR="004B010A" w:rsidRDefault="004B010A" w:rsidP="004B010A">
      <w:pPr>
        <w:rPr>
          <w:sz w:val="24"/>
          <w:szCs w:val="24"/>
        </w:rPr>
      </w:pPr>
    </w:p>
    <w:p w14:paraId="4D8DBFB0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14:paraId="51FF961B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B010A">
        <w:rPr>
          <w:b/>
          <w:sz w:val="28"/>
          <w:szCs w:val="28"/>
          <w:u w:val="single"/>
        </w:rPr>
        <w:t>Formations prévues grâce à l’ERR</w:t>
      </w:r>
      <w:r w:rsidRPr="004B010A">
        <w:rPr>
          <w:b/>
          <w:sz w:val="28"/>
          <w:szCs w:val="28"/>
        </w:rPr>
        <w:t> : interventions possibles, thématiques, personnes ressources :</w:t>
      </w:r>
    </w:p>
    <w:p w14:paraId="552E7B79" w14:textId="1C37CA56" w:rsidR="004B010A" w:rsidRPr="00074DEF" w:rsidRDefault="00CC51AD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74DEF">
        <w:rPr>
          <w:sz w:val="28"/>
          <w:szCs w:val="28"/>
        </w:rPr>
        <w:t>Stage sur la Classe Inversée en Mathématiques</w:t>
      </w:r>
      <w:r w:rsidR="00E01CF2">
        <w:rPr>
          <w:sz w:val="28"/>
          <w:szCs w:val="28"/>
        </w:rPr>
        <w:t xml:space="preserve"> (1 journée sur les 2 de prévues)</w:t>
      </w:r>
    </w:p>
    <w:p w14:paraId="52ACE798" w14:textId="5FC4CEA0" w:rsidR="00CC51AD" w:rsidRPr="00074DEF" w:rsidRDefault="00CC51AD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74DEF">
        <w:rPr>
          <w:sz w:val="28"/>
          <w:szCs w:val="28"/>
        </w:rPr>
        <w:t xml:space="preserve">Atelier lors de la journée académique </w:t>
      </w:r>
      <w:r w:rsidR="00E01CF2">
        <w:rPr>
          <w:sz w:val="28"/>
          <w:szCs w:val="28"/>
        </w:rPr>
        <w:t>(reporté sine die)</w:t>
      </w:r>
    </w:p>
    <w:p w14:paraId="7343BFD9" w14:textId="77777777" w:rsidR="004B010A" w:rsidRPr="004B010A" w:rsidRDefault="004B010A" w:rsidP="004B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4B010A" w:rsidRPr="004B010A" w:rsidSect="004B010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0A"/>
    <w:rsid w:val="00074DEF"/>
    <w:rsid w:val="00214D21"/>
    <w:rsid w:val="002F1A3B"/>
    <w:rsid w:val="00311D6D"/>
    <w:rsid w:val="003F0169"/>
    <w:rsid w:val="004B010A"/>
    <w:rsid w:val="005A2A8F"/>
    <w:rsid w:val="00646C8D"/>
    <w:rsid w:val="0065451A"/>
    <w:rsid w:val="006820F3"/>
    <w:rsid w:val="00864E74"/>
    <w:rsid w:val="00AC08BB"/>
    <w:rsid w:val="00B36CE9"/>
    <w:rsid w:val="00C46F1E"/>
    <w:rsid w:val="00CB497E"/>
    <w:rsid w:val="00CC51AD"/>
    <w:rsid w:val="00E01CF2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3D4"/>
  <w15:chartTrackingRefBased/>
  <w15:docId w15:val="{71F3F2EC-1612-459F-A7AF-86BBEDC9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1C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1CF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820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2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enclasse.fr/87-nexon-college-mubuntex/wp-content/uploads/sites/96/2021/01/Tutoriels-Outils-pour-enseigner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Fixot</dc:creator>
  <cp:keywords/>
  <dc:description/>
  <cp:lastModifiedBy>Gwenaelle Dreo-Foltzer</cp:lastModifiedBy>
  <cp:revision>6</cp:revision>
  <cp:lastPrinted>2021-06-10T08:21:00Z</cp:lastPrinted>
  <dcterms:created xsi:type="dcterms:W3CDTF">2021-06-07T13:11:00Z</dcterms:created>
  <dcterms:modified xsi:type="dcterms:W3CDTF">2021-06-10T08:23:00Z</dcterms:modified>
</cp:coreProperties>
</file>